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1A" w:rsidRPr="00C010F1" w:rsidRDefault="00BC581A" w:rsidP="00C010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81A" w:rsidRPr="00C010F1" w:rsidRDefault="00BC581A" w:rsidP="00C010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81A" w:rsidRPr="00C010F1" w:rsidRDefault="00BC581A" w:rsidP="00C010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81A" w:rsidRPr="00C010F1" w:rsidRDefault="00BC581A" w:rsidP="00C010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81A" w:rsidRPr="00C010F1" w:rsidRDefault="00BC581A" w:rsidP="00C010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81A" w:rsidRPr="007C7A3E" w:rsidRDefault="00BC581A" w:rsidP="00C010F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A3E">
        <w:rPr>
          <w:rFonts w:ascii="Times New Roman" w:hAnsi="Times New Roman" w:cs="Times New Roman"/>
          <w:b/>
          <w:sz w:val="24"/>
          <w:szCs w:val="24"/>
        </w:rPr>
        <w:t>To Have or Not to Have an Electoral College</w:t>
      </w:r>
    </w:p>
    <w:p w:rsidR="00BC581A" w:rsidRPr="00C010F1" w:rsidRDefault="00BC581A" w:rsidP="00C010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0F1">
        <w:rPr>
          <w:rFonts w:ascii="Times New Roman" w:hAnsi="Times New Roman" w:cs="Times New Roman"/>
          <w:sz w:val="24"/>
          <w:szCs w:val="24"/>
        </w:rPr>
        <w:t>Tiffany Scott</w:t>
      </w:r>
    </w:p>
    <w:p w:rsidR="00BC581A" w:rsidRPr="00C010F1" w:rsidRDefault="00BC581A" w:rsidP="00C010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0F1">
        <w:rPr>
          <w:rFonts w:ascii="Times New Roman" w:hAnsi="Times New Roman" w:cs="Times New Roman"/>
          <w:sz w:val="24"/>
          <w:szCs w:val="24"/>
        </w:rPr>
        <w:t>EN1300</w:t>
      </w:r>
    </w:p>
    <w:p w:rsidR="00BC581A" w:rsidRPr="00C010F1" w:rsidRDefault="00BC581A" w:rsidP="00C010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81A" w:rsidRPr="00C010F1" w:rsidRDefault="00BC581A" w:rsidP="00C010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81A" w:rsidRPr="00C010F1" w:rsidRDefault="00BC581A" w:rsidP="00C010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10F1">
        <w:rPr>
          <w:rFonts w:ascii="Times New Roman" w:hAnsi="Times New Roman" w:cs="Times New Roman"/>
          <w:sz w:val="24"/>
          <w:szCs w:val="24"/>
        </w:rPr>
        <w:br w:type="page"/>
      </w:r>
    </w:p>
    <w:p w:rsidR="0037709C" w:rsidRPr="00C010F1" w:rsidRDefault="00C379AE" w:rsidP="00C010F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0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Draft </w:t>
      </w:r>
      <w:r w:rsidR="000604FD" w:rsidRPr="00C010F1">
        <w:rPr>
          <w:rFonts w:ascii="Times New Roman" w:hAnsi="Times New Roman" w:cs="Times New Roman"/>
          <w:b/>
          <w:sz w:val="24"/>
          <w:szCs w:val="24"/>
        </w:rPr>
        <w:t>Document Analysis</w:t>
      </w:r>
    </w:p>
    <w:p w:rsidR="000604FD" w:rsidRPr="00C010F1" w:rsidRDefault="000604FD" w:rsidP="00C010F1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10F1">
        <w:rPr>
          <w:rFonts w:ascii="Times New Roman" w:hAnsi="Times New Roman" w:cs="Times New Roman"/>
          <w:sz w:val="24"/>
          <w:szCs w:val="24"/>
        </w:rPr>
        <w:t xml:space="preserve">Compared to the first draft, the following two fundamental changes and improvements have been made to the final document, being: (a) how the Electoral College works; and (b) weaknesses associated with the Electoral College compared to other electoral system in other countries. </w:t>
      </w:r>
    </w:p>
    <w:p w:rsidR="000604FD" w:rsidRPr="00C010F1" w:rsidRDefault="00BC581A" w:rsidP="00C010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10F1">
        <w:rPr>
          <w:rFonts w:ascii="Times New Roman" w:hAnsi="Times New Roman" w:cs="Times New Roman"/>
          <w:b/>
          <w:sz w:val="24"/>
          <w:szCs w:val="24"/>
        </w:rPr>
        <w:t>H</w:t>
      </w:r>
      <w:r w:rsidR="000604FD" w:rsidRPr="00C010F1">
        <w:rPr>
          <w:rFonts w:ascii="Times New Roman" w:hAnsi="Times New Roman" w:cs="Times New Roman"/>
          <w:b/>
          <w:sz w:val="24"/>
          <w:szCs w:val="24"/>
        </w:rPr>
        <w:t>ow the Electoral College works</w:t>
      </w:r>
    </w:p>
    <w:p w:rsidR="000604FD" w:rsidRPr="00C010F1" w:rsidRDefault="000604FD" w:rsidP="00C010F1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010F1">
        <w:rPr>
          <w:rFonts w:ascii="Times New Roman" w:hAnsi="Times New Roman" w:cs="Times New Roman"/>
          <w:sz w:val="24"/>
          <w:szCs w:val="24"/>
        </w:rPr>
        <w:t xml:space="preserve">From paragraph 4 </w:t>
      </w:r>
      <w:r w:rsidR="00C379AE" w:rsidRPr="00C010F1">
        <w:rPr>
          <w:rFonts w:ascii="Times New Roman" w:hAnsi="Times New Roman" w:cs="Times New Roman"/>
          <w:sz w:val="24"/>
          <w:szCs w:val="24"/>
        </w:rPr>
        <w:t xml:space="preserve">to paragraph 13 </w:t>
      </w:r>
      <w:r w:rsidRPr="00C010F1">
        <w:rPr>
          <w:rFonts w:ascii="Times New Roman" w:hAnsi="Times New Roman" w:cs="Times New Roman"/>
          <w:sz w:val="24"/>
          <w:szCs w:val="24"/>
        </w:rPr>
        <w:t>of the final document, the role of the electoral college is discussed</w:t>
      </w:r>
      <w:r w:rsidR="005378F1" w:rsidRPr="00C010F1">
        <w:rPr>
          <w:rFonts w:ascii="Times New Roman" w:hAnsi="Times New Roman" w:cs="Times New Roman"/>
          <w:sz w:val="24"/>
          <w:szCs w:val="24"/>
        </w:rPr>
        <w:t>,</w:t>
      </w:r>
      <w:r w:rsidRPr="00C010F1">
        <w:rPr>
          <w:rFonts w:ascii="Times New Roman" w:hAnsi="Times New Roman" w:cs="Times New Roman"/>
          <w:sz w:val="24"/>
          <w:szCs w:val="24"/>
        </w:rPr>
        <w:t xml:space="preserve"> particularly</w:t>
      </w:r>
      <w:r w:rsidR="005378F1" w:rsidRPr="00C010F1">
        <w:rPr>
          <w:rFonts w:ascii="Times New Roman" w:hAnsi="Times New Roman" w:cs="Times New Roman"/>
          <w:sz w:val="24"/>
          <w:szCs w:val="24"/>
        </w:rPr>
        <w:t>:</w:t>
      </w:r>
      <w:r w:rsidRPr="00C010F1">
        <w:rPr>
          <w:rFonts w:ascii="Times New Roman" w:hAnsi="Times New Roman" w:cs="Times New Roman"/>
          <w:sz w:val="24"/>
          <w:szCs w:val="24"/>
        </w:rPr>
        <w:t xml:space="preserve"> it’s role in the election of the U.S president and vice-president; </w:t>
      </w:r>
      <w:r w:rsidR="005378F1" w:rsidRPr="00C010F1">
        <w:rPr>
          <w:rFonts w:ascii="Times New Roman" w:hAnsi="Times New Roman" w:cs="Times New Roman"/>
          <w:sz w:val="24"/>
          <w:szCs w:val="24"/>
        </w:rPr>
        <w:t>role of the at least two electors in every state, how the system seeks ensure citizen have a process that guarantees yielding a leader commanding a sub-majority, and, how the system checks the dominance of larger states and protects smaller ones.</w:t>
      </w:r>
    </w:p>
    <w:p w:rsidR="005378F1" w:rsidRPr="00C010F1" w:rsidRDefault="005378F1" w:rsidP="00C010F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10F1">
        <w:rPr>
          <w:rFonts w:ascii="Times New Roman" w:hAnsi="Times New Roman" w:cs="Times New Roman"/>
          <w:b/>
          <w:sz w:val="24"/>
          <w:szCs w:val="24"/>
        </w:rPr>
        <w:t>W</w:t>
      </w:r>
      <w:r w:rsidRPr="00C010F1">
        <w:rPr>
          <w:rFonts w:ascii="Times New Roman" w:hAnsi="Times New Roman" w:cs="Times New Roman"/>
          <w:b/>
          <w:sz w:val="24"/>
          <w:szCs w:val="24"/>
        </w:rPr>
        <w:t>eaknesses associated with the Electoral College</w:t>
      </w:r>
      <w:r w:rsidRPr="00C010F1">
        <w:rPr>
          <w:rFonts w:ascii="Times New Roman" w:hAnsi="Times New Roman" w:cs="Times New Roman"/>
          <w:sz w:val="24"/>
          <w:szCs w:val="24"/>
        </w:rPr>
        <w:t xml:space="preserve"> </w:t>
      </w:r>
      <w:r w:rsidRPr="00C010F1">
        <w:rPr>
          <w:rFonts w:ascii="Times New Roman" w:hAnsi="Times New Roman" w:cs="Times New Roman"/>
          <w:sz w:val="24"/>
          <w:szCs w:val="24"/>
        </w:rPr>
        <w:t>-</w:t>
      </w:r>
      <w:r w:rsidRPr="00C010F1">
        <w:rPr>
          <w:rFonts w:ascii="Times New Roman" w:hAnsi="Times New Roman" w:cs="Times New Roman"/>
          <w:b/>
          <w:sz w:val="24"/>
          <w:szCs w:val="24"/>
        </w:rPr>
        <w:t>compared to other electoral system in other countries.</w:t>
      </w:r>
    </w:p>
    <w:p w:rsidR="005378F1" w:rsidRPr="00C010F1" w:rsidRDefault="005378F1" w:rsidP="00C010F1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010F1">
        <w:rPr>
          <w:rFonts w:ascii="Times New Roman" w:hAnsi="Times New Roman" w:cs="Times New Roman"/>
          <w:sz w:val="24"/>
          <w:szCs w:val="24"/>
        </w:rPr>
        <w:t xml:space="preserve">That whereas the Electoral College has been around for the past two </w:t>
      </w:r>
      <w:r w:rsidR="00C379AE" w:rsidRPr="00C010F1">
        <w:rPr>
          <w:rFonts w:ascii="Times New Roman" w:hAnsi="Times New Roman" w:cs="Times New Roman"/>
          <w:sz w:val="24"/>
          <w:szCs w:val="24"/>
        </w:rPr>
        <w:t>centuries</w:t>
      </w:r>
      <w:r w:rsidRPr="00C010F1">
        <w:rPr>
          <w:rFonts w:ascii="Times New Roman" w:hAnsi="Times New Roman" w:cs="Times New Roman"/>
          <w:sz w:val="24"/>
          <w:szCs w:val="24"/>
        </w:rPr>
        <w:t xml:space="preserve">, it has </w:t>
      </w:r>
      <w:r w:rsidR="00C379AE" w:rsidRPr="00C010F1">
        <w:rPr>
          <w:rFonts w:ascii="Times New Roman" w:hAnsi="Times New Roman" w:cs="Times New Roman"/>
          <w:sz w:val="24"/>
          <w:szCs w:val="24"/>
        </w:rPr>
        <w:t>it’s challenges – for instance, where a candidate has lower popular vote count but higher electoral college count winning the election. In paragraph 14 of the final draft, there is a suggestion to even abolish the system because of the challenges associated with it.</w:t>
      </w:r>
    </w:p>
    <w:p w:rsidR="005378F1" w:rsidRPr="00C010F1" w:rsidRDefault="005378F1" w:rsidP="00C010F1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378F1" w:rsidRPr="00C01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A7031"/>
    <w:multiLevelType w:val="hybridMultilevel"/>
    <w:tmpl w:val="D39EE7E8"/>
    <w:lvl w:ilvl="0" w:tplc="95126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FD"/>
    <w:rsid w:val="000604FD"/>
    <w:rsid w:val="002F69A9"/>
    <w:rsid w:val="0037709C"/>
    <w:rsid w:val="005378F1"/>
    <w:rsid w:val="007C7A3E"/>
    <w:rsid w:val="0089621F"/>
    <w:rsid w:val="00BC581A"/>
    <w:rsid w:val="00C010F1"/>
    <w:rsid w:val="00C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2021-04-16T22:29:00Z</dcterms:created>
  <dcterms:modified xsi:type="dcterms:W3CDTF">2021-04-16T23:13:00Z</dcterms:modified>
</cp:coreProperties>
</file>